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00FC5">
      <w:pPr>
        <w:pStyle w:val="1"/>
      </w:pPr>
      <w:r>
        <w:fldChar w:fldCharType="begin"/>
      </w:r>
      <w:r>
        <w:instrText>HYPERLINK "garantF1://70313268.0"</w:instrText>
      </w:r>
      <w:r>
        <w:fldChar w:fldCharType="separate"/>
      </w:r>
      <w:r>
        <w:rPr>
          <w:rStyle w:val="a4"/>
        </w:rPr>
        <w:t>Постановление Правительства РФ от 10 июля 2013 г. N 582</w:t>
      </w:r>
      <w:r>
        <w:rPr>
          <w:rStyle w:val="a4"/>
        </w:rPr>
        <w:br/>
        <w:t>"Об утверждении Правил размещения на официальном сайте образовательной организации в информационно-телекоммуникационной сети "</w:t>
      </w:r>
      <w:r>
        <w:rPr>
          <w:rStyle w:val="a4"/>
        </w:rPr>
        <w:t>Интернет" и обновления информации об образовательной организации"</w:t>
      </w:r>
      <w:r>
        <w:fldChar w:fldCharType="end"/>
      </w:r>
    </w:p>
    <w:p w:rsidR="00000000" w:rsidRDefault="00000FC5"/>
    <w:p w:rsidR="00000000" w:rsidRDefault="00000FC5">
      <w:r>
        <w:t xml:space="preserve">В соответствии со </w:t>
      </w:r>
      <w:hyperlink r:id="rId4" w:history="1">
        <w:r>
          <w:rPr>
            <w:rStyle w:val="a4"/>
          </w:rPr>
          <w:t>статьей 29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000FC5">
      <w:bookmarkStart w:id="1" w:name="sub_1"/>
      <w:r>
        <w:t>1. </w:t>
      </w:r>
      <w:r>
        <w:t xml:space="preserve">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 </w:t>
      </w:r>
    </w:p>
    <w:p w:rsidR="00000000" w:rsidRDefault="00000FC5">
      <w:bookmarkStart w:id="2" w:name="sub_2"/>
      <w:bookmarkEnd w:id="1"/>
      <w:r>
        <w:t>2. Признать утративш</w:t>
      </w:r>
      <w:r>
        <w:t xml:space="preserve">им силу </w:t>
      </w:r>
      <w:hyperlink r:id="rId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18 апреля 2012 г. N 343 "Об утверждении Правил размещения в сети Интернет и обновления информации об образовательном учреждении" (Собрание законодательства Росс</w:t>
      </w:r>
      <w:r>
        <w:t>ийской Федерации, 2012, N 17, ст. 2012). </w:t>
      </w:r>
    </w:p>
    <w:p w:rsidR="00000000" w:rsidRDefault="00000FC5">
      <w:bookmarkStart w:id="3" w:name="sub_3"/>
      <w:bookmarkEnd w:id="2"/>
      <w:r>
        <w:t>3. Настоящее постановление вступает в силу с 1 сентября 2013 г.</w:t>
      </w:r>
    </w:p>
    <w:bookmarkEnd w:id="3"/>
    <w:p w:rsidR="00000000" w:rsidRDefault="00000FC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000FC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00FC5" w:rsidRDefault="00000FC5">
            <w:pPr>
              <w:pStyle w:val="afff"/>
            </w:pPr>
            <w:r w:rsidRPr="00000FC5">
              <w:t>Председатель Правительства</w:t>
            </w:r>
            <w:r w:rsidRPr="00000FC5"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00FC5" w:rsidRDefault="00000FC5">
            <w:pPr>
              <w:pStyle w:val="aff6"/>
              <w:jc w:val="right"/>
            </w:pPr>
            <w:r w:rsidRPr="00000FC5">
              <w:t>Д. Медведев</w:t>
            </w:r>
          </w:p>
        </w:tc>
      </w:tr>
    </w:tbl>
    <w:p w:rsidR="00000000" w:rsidRDefault="00000FC5"/>
    <w:p w:rsidR="00000000" w:rsidRDefault="00000FC5">
      <w:pPr>
        <w:pStyle w:val="afff"/>
      </w:pPr>
      <w:r>
        <w:t>Москва</w:t>
      </w:r>
    </w:p>
    <w:p w:rsidR="00000000" w:rsidRDefault="00000FC5">
      <w:pPr>
        <w:pStyle w:val="afff"/>
      </w:pPr>
      <w:r>
        <w:t>10 июля 2013 г. N 582</w:t>
      </w:r>
    </w:p>
    <w:p w:rsidR="00000000" w:rsidRDefault="00000FC5"/>
    <w:p w:rsidR="00000000" w:rsidRDefault="00000FC5">
      <w:pPr>
        <w:pStyle w:val="1"/>
      </w:pPr>
      <w:bookmarkStart w:id="4" w:name="sub_1000"/>
      <w:r>
        <w:t>Правила</w:t>
      </w:r>
      <w:r>
        <w:br/>
        <w:t xml:space="preserve">размещения на официальном </w:t>
      </w:r>
      <w:r>
        <w:t>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10 июля 2013 г. N 582)</w:t>
      </w:r>
    </w:p>
    <w:bookmarkEnd w:id="4"/>
    <w:p w:rsidR="00000000" w:rsidRDefault="00000FC5"/>
    <w:p w:rsidR="00000000" w:rsidRDefault="00000FC5">
      <w:bookmarkStart w:id="5" w:name="sub_1001"/>
      <w:r>
        <w:t>1. Настоящ</w:t>
      </w:r>
      <w:r>
        <w:t>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</w:t>
      </w:r>
      <w:r>
        <w:t>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 </w:t>
      </w:r>
    </w:p>
    <w:p w:rsidR="00000000" w:rsidRDefault="00000FC5">
      <w:bookmarkStart w:id="6" w:name="sub_1002"/>
      <w:bookmarkEnd w:id="5"/>
      <w:r>
        <w:t>2. Действие настоящих Правил не распространяется на образовательные организации, на</w:t>
      </w:r>
      <w:r>
        <w:t xml:space="preserve">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 и федеральных органов </w:t>
      </w:r>
      <w:r>
        <w:t>исполнительной власти, осуществляющих функции:</w:t>
      </w:r>
    </w:p>
    <w:p w:rsidR="00000000" w:rsidRDefault="00000FC5">
      <w:bookmarkStart w:id="7" w:name="sub_10021"/>
      <w:bookmarkEnd w:id="6"/>
      <w:r>
        <w:t>а) по выработке и реализации государственной политики и нормативно-правовому регулированию в области обороны;</w:t>
      </w:r>
    </w:p>
    <w:p w:rsidR="00000000" w:rsidRDefault="00000FC5">
      <w:bookmarkStart w:id="8" w:name="sub_10022"/>
      <w:bookmarkEnd w:id="7"/>
      <w:r>
        <w:t>б) по выработке и реализации государственной политики и норматив</w:t>
      </w:r>
      <w:r>
        <w:t>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000FC5">
      <w:bookmarkStart w:id="9" w:name="sub_10023"/>
      <w:bookmarkEnd w:id="8"/>
      <w:r>
        <w:t>в) по контролю и надзору в сфере исполнения уголовных наказаний в отношении осужденных, содержанию лиц, подозреваемых или о</w:t>
      </w:r>
      <w:r>
        <w:t xml:space="preserve">бвиняемых в совершении преступлений, и подсудимых, находящихся под стражей, их охране и конвоированию, </w:t>
      </w:r>
      <w:r>
        <w:lastRenderedPageBreak/>
        <w:t>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000FC5">
      <w:bookmarkStart w:id="10" w:name="sub_10024"/>
      <w:bookmarkEnd w:id="9"/>
      <w:r>
        <w:t>г)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000FC5">
      <w:bookmarkStart w:id="11" w:name="sub_10025"/>
      <w:bookmarkEnd w:id="10"/>
      <w:r>
        <w:t>д) по выработке государственной политики, нормативно-правовому регулированию, контролю и надз</w:t>
      </w:r>
      <w:r>
        <w:t>ору в сфере оборота наркотических средств, психотропных веществ и их прекурсоров, а также в области противодействия их незаконному обороту. </w:t>
      </w:r>
    </w:p>
    <w:p w:rsidR="00000000" w:rsidRDefault="00000FC5">
      <w:bookmarkStart w:id="12" w:name="sub_1003"/>
      <w:bookmarkEnd w:id="11"/>
      <w:r>
        <w:t>3. Образовательная организация размещает на официальном сайте:</w:t>
      </w:r>
    </w:p>
    <w:p w:rsidR="00000000" w:rsidRDefault="00000FC5">
      <w:bookmarkStart w:id="13" w:name="sub_10031"/>
      <w:bookmarkEnd w:id="12"/>
      <w:r>
        <w:t>а) информацию:</w:t>
      </w:r>
    </w:p>
    <w:p w:rsidR="00000000" w:rsidRDefault="00000FC5">
      <w:bookmarkStart w:id="14" w:name="sub_100312"/>
      <w:bookmarkEnd w:id="13"/>
      <w: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</w:t>
      </w:r>
      <w:r>
        <w:t>ектронной почты;</w:t>
      </w:r>
    </w:p>
    <w:bookmarkEnd w:id="14"/>
    <w:p w:rsidR="00000000" w:rsidRDefault="00000FC5">
      <w:r>
        <w:t>о структуре и об органах управления образовательной организации, в том числе:</w:t>
      </w:r>
    </w:p>
    <w:p w:rsidR="00000000" w:rsidRDefault="00000FC5">
      <w:r>
        <w:t>наименование структурных подразделений (органов управления);</w:t>
      </w:r>
    </w:p>
    <w:p w:rsidR="00000000" w:rsidRDefault="00000FC5">
      <w:r>
        <w:t>фамилии, имена, отчества и должности руководителей структурных подразделений;</w:t>
      </w:r>
    </w:p>
    <w:p w:rsidR="00000000" w:rsidRDefault="00000FC5">
      <w:r>
        <w:t>места нахожд</w:t>
      </w:r>
      <w:r>
        <w:t>ения структурных подразделений;</w:t>
      </w:r>
    </w:p>
    <w:p w:rsidR="00000000" w:rsidRDefault="00000FC5">
      <w:r>
        <w:t>адреса официальных сайтов в сети "Интернет" структурных подразделений (при наличии);</w:t>
      </w:r>
    </w:p>
    <w:p w:rsidR="00000000" w:rsidRDefault="00000FC5">
      <w:r>
        <w:t>адреса электронной почты структурных подразделений (при наличии);</w:t>
      </w:r>
    </w:p>
    <w:p w:rsidR="00000000" w:rsidRDefault="00000FC5">
      <w:r>
        <w:t>сведения о наличии положений о структурных подразделениях (об органах упр</w:t>
      </w:r>
      <w:r>
        <w:t>авления) с приложением копий указанных положений (при их наличии);</w:t>
      </w:r>
    </w:p>
    <w:p w:rsidR="00000000" w:rsidRDefault="00000FC5">
      <w:r>
        <w:t>об уровне образования;</w:t>
      </w:r>
    </w:p>
    <w:p w:rsidR="00000000" w:rsidRDefault="00000FC5">
      <w:r>
        <w:t>о формах обучения;</w:t>
      </w:r>
    </w:p>
    <w:p w:rsidR="00000000" w:rsidRDefault="00000FC5">
      <w:r>
        <w:t>о нормативном сроке обучения;</w:t>
      </w:r>
    </w:p>
    <w:p w:rsidR="00000000" w:rsidRDefault="00000FC5">
      <w: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000000" w:rsidRDefault="00000FC5">
      <w:r>
        <w:t>о</w:t>
      </w:r>
      <w:r>
        <w:t>б описании образовательной программы с приложением ее копии;</w:t>
      </w:r>
    </w:p>
    <w:p w:rsidR="00000000" w:rsidRDefault="00000FC5">
      <w:r>
        <w:t>об учебном плане с приложением его копии;</w:t>
      </w:r>
    </w:p>
    <w:p w:rsidR="00000000" w:rsidRDefault="00000FC5">
      <w:r>
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:rsidR="00000000" w:rsidRDefault="00000FC5">
      <w:r>
        <w:t>о календарно</w:t>
      </w:r>
      <w:r>
        <w:t>м учебном графике с приложением его копии;</w:t>
      </w:r>
    </w:p>
    <w:p w:rsidR="00000000" w:rsidRDefault="00000FC5">
      <w:r>
        <w:t>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000000" w:rsidRDefault="00000FC5">
      <w:r>
        <w:t xml:space="preserve">о реализуемых образовательных программах с указанием учебных предметов, курсов, дисциплин </w:t>
      </w:r>
      <w:r>
        <w:t>(модулей), практики, предусмотренных соответствующей образовательной программой;</w:t>
      </w:r>
    </w:p>
    <w:p w:rsidR="00000000" w:rsidRDefault="00000FC5">
      <w: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</w:t>
      </w:r>
      <w:r>
        <w:t>тов и по договорам об образовании за счет средств физических и (или) юридических лиц;</w:t>
      </w:r>
    </w:p>
    <w:p w:rsidR="00000000" w:rsidRDefault="00000FC5">
      <w:r>
        <w:t>о языках, на которых осуществляется образование (обучение);</w:t>
      </w:r>
    </w:p>
    <w:p w:rsidR="00000000" w:rsidRDefault="00000FC5">
      <w:r>
        <w:t>о федеральных государственных образовательных стандартах и об образовательных стандартах с приложением их копи</w:t>
      </w:r>
      <w:r>
        <w:t>й (при наличии);</w:t>
      </w:r>
    </w:p>
    <w:p w:rsidR="00000000" w:rsidRDefault="00000FC5">
      <w: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000000" w:rsidRDefault="00000FC5">
      <w:r>
        <w:t>фамилия, имя, отчество (при наличии) руководителя, его заместителей;</w:t>
      </w:r>
    </w:p>
    <w:p w:rsidR="00000000" w:rsidRDefault="00000FC5">
      <w:r>
        <w:t>должность руководителя, ег</w:t>
      </w:r>
      <w:r>
        <w:t>о заместителей;</w:t>
      </w:r>
    </w:p>
    <w:p w:rsidR="00000000" w:rsidRDefault="00000FC5">
      <w:r>
        <w:lastRenderedPageBreak/>
        <w:t>контактные телефоны;</w:t>
      </w:r>
    </w:p>
    <w:p w:rsidR="00000000" w:rsidRDefault="00000FC5">
      <w:r>
        <w:t>адрес электронной почты;</w:t>
      </w:r>
    </w:p>
    <w:p w:rsidR="00000000" w:rsidRDefault="00000FC5">
      <w: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000000" w:rsidRDefault="00000FC5">
      <w:r>
        <w:t>фамилия, имя, отчество (при наличии) работника;</w:t>
      </w:r>
    </w:p>
    <w:p w:rsidR="00000000" w:rsidRDefault="00000FC5">
      <w:r>
        <w:t>занимаемая должность (должности);</w:t>
      </w:r>
    </w:p>
    <w:p w:rsidR="00000000" w:rsidRDefault="00000FC5">
      <w:r>
        <w:t>преподаваемые дисциплины;</w:t>
      </w:r>
    </w:p>
    <w:p w:rsidR="00000000" w:rsidRDefault="00000FC5">
      <w:r>
        <w:t>ученая степень (при наличии);</w:t>
      </w:r>
    </w:p>
    <w:p w:rsidR="00000000" w:rsidRDefault="00000FC5">
      <w:r>
        <w:t>ученое звание (при наличии);</w:t>
      </w:r>
    </w:p>
    <w:p w:rsidR="00000000" w:rsidRDefault="00000FC5">
      <w:r>
        <w:t>наименование направления подготовки и (или) специальности;</w:t>
      </w:r>
    </w:p>
    <w:p w:rsidR="00000000" w:rsidRDefault="00000FC5">
      <w:r>
        <w:t>данные о повышении квалификации и (или) профессиональной переподготовке (при н</w:t>
      </w:r>
      <w:r>
        <w:t>аличии);</w:t>
      </w:r>
    </w:p>
    <w:p w:rsidR="00000000" w:rsidRDefault="00000FC5">
      <w:r>
        <w:t>общий стаж работы;</w:t>
      </w:r>
    </w:p>
    <w:p w:rsidR="00000000" w:rsidRDefault="00000FC5">
      <w:r>
        <w:t>стаж работы по специальности;</w:t>
      </w:r>
    </w:p>
    <w:p w:rsidR="00000000" w:rsidRDefault="00000FC5">
      <w:bookmarkStart w:id="15" w:name="sub_103118"/>
      <w: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</w:t>
      </w:r>
      <w:r>
        <w:t xml:space="preserve">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</w:t>
      </w:r>
      <w:r>
        <w:t>чающихся:</w:t>
      </w:r>
    </w:p>
    <w:bookmarkEnd w:id="15"/>
    <w:p w:rsidR="00000000" w:rsidRDefault="00000FC5">
      <w:r>
        <w:t>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</w:t>
      </w:r>
      <w:r>
        <w:t>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000FC5">
      <w:bookmarkStart w:id="16" w:name="sub_103140"/>
      <w:r>
        <w:t>о наличии и условиях предоставления обучающимся стипендий, мер социальной поддержки;</w:t>
      </w:r>
    </w:p>
    <w:p w:rsidR="00000000" w:rsidRDefault="00000FC5">
      <w:bookmarkStart w:id="17" w:name="sub_103141"/>
      <w:bookmarkEnd w:id="16"/>
      <w:r>
        <w:t>о наличии общежития, ин</w:t>
      </w:r>
      <w:r>
        <w:t>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bookmarkEnd w:id="17"/>
    <w:p w:rsidR="00000000" w:rsidRDefault="00000FC5">
      <w:r>
        <w:t>об объеме образовательной деятельности, финансовое обеспечение которой осуществляется за счет бюджетных ассигнов</w:t>
      </w:r>
      <w:r>
        <w:t>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000FC5">
      <w:bookmarkStart w:id="18" w:name="sub_103143"/>
      <w:r>
        <w:t>о поступлении финансовых и материальных средств и об их расходовании по итогам ф</w:t>
      </w:r>
      <w:r>
        <w:t>инансового года;</w:t>
      </w:r>
    </w:p>
    <w:bookmarkEnd w:id="18"/>
    <w:p w:rsidR="00000000" w:rsidRDefault="00000FC5">
      <w:r>
        <w:t>о трудоустройстве выпускников;</w:t>
      </w:r>
    </w:p>
    <w:p w:rsidR="00000000" w:rsidRDefault="00000FC5">
      <w:bookmarkStart w:id="19" w:name="sub_10032"/>
      <w:r>
        <w:t>б) копии:</w:t>
      </w:r>
    </w:p>
    <w:bookmarkEnd w:id="19"/>
    <w:p w:rsidR="00000000" w:rsidRDefault="00000FC5">
      <w:r>
        <w:t>устава образовательной организации;</w:t>
      </w:r>
    </w:p>
    <w:p w:rsidR="00000000" w:rsidRDefault="00000FC5">
      <w:r>
        <w:t>лицензии на осуществление образовательной деятельности (с приложениями);</w:t>
      </w:r>
    </w:p>
    <w:p w:rsidR="00000000" w:rsidRDefault="00000FC5">
      <w:r>
        <w:t>свидетельства о государственной аккредитации (с приложениями)</w:t>
      </w:r>
      <w:r>
        <w:t>;</w:t>
      </w:r>
    </w:p>
    <w:p w:rsidR="00000000" w:rsidRDefault="00000FC5">
      <w: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000FC5">
      <w:r>
        <w:t xml:space="preserve">локальных нормативных актов, предусмотренных </w:t>
      </w:r>
      <w:hyperlink r:id="rId6" w:history="1">
        <w:r>
          <w:rPr>
            <w:rStyle w:val="a4"/>
          </w:rPr>
          <w:t>частью 2 статьи 30</w:t>
        </w:r>
      </w:hyperlink>
      <w:r>
        <w:t xml:space="preserve">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</w:p>
    <w:p w:rsidR="00000000" w:rsidRDefault="00000FC5">
      <w:bookmarkStart w:id="20" w:name="sub_10033"/>
      <w:r>
        <w:t>в) отчет о результатах само</w:t>
      </w:r>
      <w:r>
        <w:t>обследования;</w:t>
      </w:r>
    </w:p>
    <w:p w:rsidR="00000000" w:rsidRDefault="00000FC5">
      <w:bookmarkStart w:id="21" w:name="sub_10034"/>
      <w:bookmarkEnd w:id="20"/>
      <w:r>
        <w:lastRenderedPageBreak/>
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000000" w:rsidRDefault="00000FC5">
      <w:bookmarkStart w:id="22" w:name="sub_10035"/>
      <w:bookmarkEnd w:id="21"/>
      <w:r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000000" w:rsidRDefault="00000FC5">
      <w:bookmarkStart w:id="23" w:name="sub_10036"/>
      <w:bookmarkEnd w:id="22"/>
      <w:r>
        <w:t>е) иную информацию, которая размещается, опубликовывается по решению образовательной организации</w:t>
      </w:r>
      <w:r>
        <w:t xml:space="preserve">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000000" w:rsidRDefault="00000FC5">
      <w:bookmarkStart w:id="24" w:name="sub_1004"/>
      <w:bookmarkEnd w:id="23"/>
      <w:r>
        <w:t>4. Образовательные организации, реализующие общеобразовательные программы, дополнительно к информации, предусмотрен</w:t>
      </w:r>
      <w:r>
        <w:t xml:space="preserve">ной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указывают наименование образовательной программы. </w:t>
      </w:r>
    </w:p>
    <w:p w:rsidR="00000000" w:rsidRDefault="00000FC5">
      <w:bookmarkStart w:id="25" w:name="sub_1005"/>
      <w:bookmarkEnd w:id="24"/>
      <w:r>
        <w:t>5. Образовательные организации, реализующие профессиональные образовательные программы, дополнительно к информации, предусмотренной</w:t>
      </w:r>
      <w:r>
        <w:t xml:space="preserve">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Правил, для каждой образовательной программы указывают:</w:t>
      </w:r>
    </w:p>
    <w:p w:rsidR="00000000" w:rsidRDefault="00000FC5">
      <w:bookmarkStart w:id="26" w:name="sub_10051"/>
      <w:bookmarkEnd w:id="25"/>
      <w:r>
        <w:t>а) уровень образования;</w:t>
      </w:r>
    </w:p>
    <w:p w:rsidR="00000000" w:rsidRDefault="00000FC5">
      <w:bookmarkStart w:id="27" w:name="sub_10052"/>
      <w:bookmarkEnd w:id="26"/>
      <w:r>
        <w:t>б) код и наименование профессии, специальности, направления подготовки;</w:t>
      </w:r>
    </w:p>
    <w:p w:rsidR="00000000" w:rsidRDefault="00000FC5">
      <w:bookmarkStart w:id="28" w:name="sub_10053"/>
      <w:bookmarkEnd w:id="27"/>
      <w:r>
        <w:t>в) информацию:</w:t>
      </w:r>
    </w:p>
    <w:bookmarkEnd w:id="28"/>
    <w:p w:rsidR="00000000" w:rsidRDefault="00000FC5">
      <w:r>
        <w:t>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</w:t>
      </w:r>
      <w:r>
        <w:t>бразования);</w:t>
      </w:r>
    </w:p>
    <w:p w:rsidR="00000000" w:rsidRDefault="00000FC5">
      <w: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</w:t>
      </w:r>
      <w:r>
        <w:t xml:space="preserve">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</w:t>
      </w:r>
      <w:r>
        <w:t>м вступительным испытаниям, а также о результатах перевода, восстановления и отчисления. </w:t>
      </w:r>
    </w:p>
    <w:p w:rsidR="00000000" w:rsidRDefault="00000FC5">
      <w:bookmarkStart w:id="29" w:name="sub_1006"/>
      <w:r>
        <w:t xml:space="preserve">6. Образовательная организация обновляет сведения, указанные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не позднее 10 рабочих дней после их и</w:t>
      </w:r>
      <w:r>
        <w:t>зменений. </w:t>
      </w:r>
    </w:p>
    <w:p w:rsidR="00000000" w:rsidRDefault="00000FC5">
      <w:bookmarkStart w:id="30" w:name="sub_1007"/>
      <w:bookmarkEnd w:id="29"/>
      <w:r>
        <w:t>7. 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000000" w:rsidRDefault="00000FC5">
      <w:bookmarkStart w:id="31" w:name="sub_1008"/>
      <w:bookmarkEnd w:id="30"/>
      <w:r>
        <w:t xml:space="preserve">8. Информация, указанная в </w:t>
      </w:r>
      <w:hyperlink w:anchor="sub_1003" w:history="1">
        <w:r>
          <w:rPr>
            <w:rStyle w:val="a4"/>
          </w:rPr>
          <w:t>пунктах 3 - 5</w:t>
        </w:r>
      </w:hyperlink>
      <w:r>
        <w:t xml:space="preserve"> настоящих Правил,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</w:t>
      </w:r>
      <w:r>
        <w:t>та и формату представления информации, установленными Федеральной службой по надзору в сфере образования и науки. </w:t>
      </w:r>
    </w:p>
    <w:p w:rsidR="00000000" w:rsidRDefault="00000FC5">
      <w:bookmarkStart w:id="32" w:name="sub_1009"/>
      <w:bookmarkEnd w:id="31"/>
      <w:r>
        <w:t xml:space="preserve">9. При размещении информации на официальном сайте и ее обновлении обеспечивается соблюдение требований </w:t>
      </w:r>
      <w:hyperlink r:id="rId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данных. </w:t>
      </w:r>
    </w:p>
    <w:p w:rsidR="00000000" w:rsidRDefault="00000FC5">
      <w:bookmarkStart w:id="33" w:name="sub_1010"/>
      <w:bookmarkEnd w:id="32"/>
      <w:r>
        <w:t>10.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000000" w:rsidRDefault="00000FC5">
      <w:bookmarkStart w:id="34" w:name="sub_10101"/>
      <w:bookmarkEnd w:id="33"/>
      <w:r>
        <w:t>а) доступ к размещен</w:t>
      </w:r>
      <w:r>
        <w:t>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</w:t>
      </w:r>
      <w:r>
        <w:t>ивающего взимание с пользователя информации платы;</w:t>
      </w:r>
    </w:p>
    <w:p w:rsidR="00000000" w:rsidRDefault="00000FC5">
      <w:bookmarkStart w:id="35" w:name="sub_10102"/>
      <w:bookmarkEnd w:id="34"/>
      <w:r>
        <w:lastRenderedPageBreak/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00000" w:rsidRDefault="00000FC5">
      <w:bookmarkStart w:id="36" w:name="sub_10103"/>
      <w:bookmarkEnd w:id="35"/>
      <w:r>
        <w:t>в) возможность копирования информации</w:t>
      </w:r>
      <w:r>
        <w:t xml:space="preserve"> на резервный носитель, обеспечивающий ее восстановление;</w:t>
      </w:r>
    </w:p>
    <w:p w:rsidR="00000000" w:rsidRDefault="00000FC5">
      <w:bookmarkStart w:id="37" w:name="sub_10104"/>
      <w:bookmarkEnd w:id="36"/>
      <w:r>
        <w:t>г) защиту от копирования авторских материалов. </w:t>
      </w:r>
    </w:p>
    <w:p w:rsidR="00000000" w:rsidRDefault="00000FC5">
      <w:bookmarkStart w:id="38" w:name="sub_1011"/>
      <w:bookmarkEnd w:id="37"/>
      <w:r>
        <w:t>11. Информация на официальном сайте размещается на русском языке, а также может быть размещена на государственных я</w:t>
      </w:r>
      <w:r>
        <w:t>зыках республик, входящих в состав Российской Федерации, и (или) на иностранных языках.</w:t>
      </w:r>
    </w:p>
    <w:bookmarkEnd w:id="38"/>
    <w:p w:rsidR="00000FC5" w:rsidRDefault="00000FC5"/>
    <w:sectPr w:rsidR="00000FC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9B5"/>
    <w:rsid w:val="00000FC5"/>
    <w:rsid w:val="002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108369" TargetMode="External"/><Relationship Id="rId5" Type="http://schemas.openxmlformats.org/officeDocument/2006/relationships/hyperlink" Target="garantF1://70064076.0" TargetMode="External"/><Relationship Id="rId4" Type="http://schemas.openxmlformats.org/officeDocument/2006/relationships/hyperlink" Target="garantF1://70191362.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1819</Words>
  <Characters>10369</Characters>
  <Application>Microsoft Office Word</Application>
  <DocSecurity>0</DocSecurity>
  <Lines>86</Lines>
  <Paragraphs>24</Paragraphs>
  <ScaleCrop>false</ScaleCrop>
  <Company>НПП "Гарант-Сервис"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Администратор</cp:lastModifiedBy>
  <cp:revision>2</cp:revision>
  <dcterms:created xsi:type="dcterms:W3CDTF">2014-03-31T12:16:00Z</dcterms:created>
  <dcterms:modified xsi:type="dcterms:W3CDTF">2014-03-31T12:16:00Z</dcterms:modified>
</cp:coreProperties>
</file>